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F1C" w:rsidRDefault="00EF7F1C" w:rsidP="00EF7F1C">
      <w:pPr>
        <w:spacing w:afterLines="50" w:after="156" w:line="220" w:lineRule="atLeast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因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2301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合约进入交割月，按照交易所</w:t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</w:rPr>
        <w:t>结算风控细则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</w:rPr>
        <w:t>，将在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1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月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03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日结算时起：</w:t>
      </w:r>
    </w:p>
    <w:p w:rsidR="00EF7F1C" w:rsidRDefault="00EF7F1C" w:rsidP="00EF7F1C">
      <w:pPr>
        <w:spacing w:after="0" w:line="220" w:lineRule="atLeast"/>
        <w:rPr>
          <w:rFonts w:ascii="宋体" w:eastAsia="宋体" w:hAnsi="宋体" w:cs="宋体" w:hint="eastAsia"/>
          <w:b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b/>
          <w:color w:val="000000"/>
          <w:sz w:val="21"/>
          <w:szCs w:val="21"/>
        </w:rPr>
        <w:t>大连商品交易所</w:t>
      </w:r>
    </w:p>
    <w:p w:rsidR="00964EA1" w:rsidRPr="00EF7F1C" w:rsidRDefault="00EF7F1C" w:rsidP="00EF7F1C">
      <w:pPr>
        <w:spacing w:afterLines="50" w:after="156" w:line="220" w:lineRule="atLeast"/>
        <w:rPr>
          <w:rFonts w:ascii="宋体" w:eastAsia="宋体" w:hAnsi="宋体" w:cs="宋体" w:hint="eastAsia"/>
          <w:color w:val="000000"/>
          <w:sz w:val="21"/>
          <w:szCs w:val="21"/>
        </w:rPr>
      </w:pPr>
      <w:r w:rsidRPr="00EF7F1C">
        <w:rPr>
          <w:rFonts w:ascii="宋体" w:eastAsia="宋体" w:hAnsi="宋体" w:cs="宋体" w:hint="eastAsia"/>
          <w:color w:val="000000"/>
          <w:sz w:val="21"/>
          <w:szCs w:val="21"/>
        </w:rPr>
        <w:t>a2301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EF7F1C">
        <w:rPr>
          <w:rFonts w:ascii="宋体" w:eastAsia="宋体" w:hAnsi="宋体" w:cs="宋体" w:hint="eastAsia"/>
          <w:color w:val="000000"/>
          <w:sz w:val="21"/>
          <w:szCs w:val="21"/>
        </w:rPr>
        <w:t>b2301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EF7F1C">
        <w:rPr>
          <w:rFonts w:ascii="宋体" w:eastAsia="宋体" w:hAnsi="宋体" w:cs="宋体" w:hint="eastAsia"/>
          <w:color w:val="000000"/>
          <w:sz w:val="21"/>
          <w:szCs w:val="21"/>
        </w:rPr>
        <w:t>c2301</w:t>
      </w:r>
      <w:r w:rsidRPr="00EF7F1C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EF7F1C">
        <w:rPr>
          <w:rFonts w:ascii="宋体" w:eastAsia="宋体" w:hAnsi="宋体" w:cs="宋体" w:hint="eastAsia"/>
          <w:color w:val="000000"/>
          <w:sz w:val="21"/>
          <w:szCs w:val="21"/>
        </w:rPr>
        <w:t>cs2301</w:t>
      </w:r>
      <w:r w:rsidRPr="00EF7F1C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EF7F1C">
        <w:rPr>
          <w:rFonts w:ascii="宋体" w:eastAsia="宋体" w:hAnsi="宋体" w:cs="宋体" w:hint="eastAsia"/>
          <w:color w:val="000000"/>
          <w:sz w:val="21"/>
          <w:szCs w:val="21"/>
        </w:rPr>
        <w:t>eb2301</w:t>
      </w:r>
      <w:r w:rsidRPr="00EF7F1C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EF7F1C">
        <w:rPr>
          <w:rFonts w:ascii="宋体" w:eastAsia="宋体" w:hAnsi="宋体" w:cs="宋体" w:hint="eastAsia"/>
          <w:color w:val="000000"/>
          <w:sz w:val="21"/>
          <w:szCs w:val="21"/>
        </w:rPr>
        <w:t>eg2301</w:t>
      </w:r>
      <w:r w:rsidRPr="00EF7F1C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EF7F1C">
        <w:rPr>
          <w:rFonts w:ascii="宋体" w:eastAsia="宋体" w:hAnsi="宋体" w:cs="宋体" w:hint="eastAsia"/>
          <w:color w:val="000000"/>
          <w:sz w:val="21"/>
          <w:szCs w:val="21"/>
        </w:rPr>
        <w:t>fb2301</w:t>
      </w:r>
      <w:r w:rsidRPr="00EF7F1C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EF7F1C">
        <w:rPr>
          <w:rFonts w:ascii="宋体" w:eastAsia="宋体" w:hAnsi="宋体" w:cs="宋体" w:hint="eastAsia"/>
          <w:color w:val="000000"/>
          <w:sz w:val="21"/>
          <w:szCs w:val="21"/>
        </w:rPr>
        <w:t>i2301</w:t>
      </w:r>
      <w:r w:rsidRPr="00EF7F1C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EF7F1C">
        <w:rPr>
          <w:rFonts w:ascii="宋体" w:eastAsia="宋体" w:hAnsi="宋体" w:cs="宋体" w:hint="eastAsia"/>
          <w:color w:val="000000"/>
          <w:sz w:val="21"/>
          <w:szCs w:val="21"/>
        </w:rPr>
        <w:t>j2301</w:t>
      </w:r>
      <w:r w:rsidRPr="00EF7F1C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EF7F1C">
        <w:rPr>
          <w:rFonts w:ascii="宋体" w:eastAsia="宋体" w:hAnsi="宋体" w:cs="宋体" w:hint="eastAsia"/>
          <w:color w:val="000000"/>
          <w:sz w:val="21"/>
          <w:szCs w:val="21"/>
        </w:rPr>
        <w:t>jd2301</w:t>
      </w:r>
      <w:r w:rsidRPr="00EF7F1C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EF7F1C">
        <w:rPr>
          <w:rFonts w:ascii="宋体" w:eastAsia="宋体" w:hAnsi="宋体" w:cs="宋体" w:hint="eastAsia"/>
          <w:color w:val="000000"/>
          <w:sz w:val="21"/>
          <w:szCs w:val="21"/>
        </w:rPr>
        <w:t>jm2301</w:t>
      </w:r>
      <w:r w:rsidRPr="00EF7F1C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EF7F1C">
        <w:rPr>
          <w:rFonts w:ascii="宋体" w:eastAsia="宋体" w:hAnsi="宋体" w:cs="宋体" w:hint="eastAsia"/>
          <w:color w:val="000000"/>
          <w:sz w:val="21"/>
          <w:szCs w:val="21"/>
        </w:rPr>
        <w:t>lh2301</w:t>
      </w:r>
      <w:r w:rsidRPr="00EF7F1C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EF7F1C">
        <w:rPr>
          <w:rFonts w:ascii="宋体" w:eastAsia="宋体" w:hAnsi="宋体" w:cs="宋体" w:hint="eastAsia"/>
          <w:color w:val="000000"/>
          <w:sz w:val="21"/>
          <w:szCs w:val="21"/>
        </w:rPr>
        <w:t>m2301</w:t>
      </w:r>
      <w:r w:rsidRPr="00EF7F1C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EF7F1C">
        <w:rPr>
          <w:rFonts w:ascii="宋体" w:eastAsia="宋体" w:hAnsi="宋体" w:cs="宋体" w:hint="eastAsia"/>
          <w:color w:val="000000"/>
          <w:sz w:val="21"/>
          <w:szCs w:val="21"/>
        </w:rPr>
        <w:t>p2301</w:t>
      </w:r>
      <w:r w:rsidRPr="00EF7F1C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EF7F1C">
        <w:rPr>
          <w:rFonts w:ascii="宋体" w:eastAsia="宋体" w:hAnsi="宋体" w:cs="宋体" w:hint="eastAsia"/>
          <w:color w:val="000000"/>
          <w:sz w:val="21"/>
          <w:szCs w:val="21"/>
        </w:rPr>
        <w:t>pg2301</w:t>
      </w:r>
      <w:r w:rsidRPr="00EF7F1C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EF7F1C">
        <w:rPr>
          <w:rFonts w:ascii="宋体" w:eastAsia="宋体" w:hAnsi="宋体" w:cs="宋体" w:hint="eastAsia"/>
          <w:color w:val="000000"/>
          <w:sz w:val="21"/>
          <w:szCs w:val="21"/>
        </w:rPr>
        <w:t>rr2301</w:t>
      </w:r>
      <w:r w:rsidRPr="00EF7F1C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EF7F1C">
        <w:rPr>
          <w:rFonts w:ascii="宋体" w:eastAsia="宋体" w:hAnsi="宋体" w:cs="宋体" w:hint="eastAsia"/>
          <w:color w:val="000000"/>
          <w:sz w:val="21"/>
          <w:szCs w:val="21"/>
        </w:rPr>
        <w:t>y2301期货合约投机</w:t>
      </w:r>
      <w:proofErr w:type="gramStart"/>
      <w:r w:rsidRPr="00EF7F1C">
        <w:rPr>
          <w:rFonts w:ascii="宋体" w:eastAsia="宋体" w:hAnsi="宋体" w:cs="宋体" w:hint="eastAsia"/>
          <w:color w:val="000000"/>
          <w:sz w:val="21"/>
          <w:szCs w:val="21"/>
        </w:rPr>
        <w:t>买交易</w:t>
      </w:r>
      <w:proofErr w:type="gramEnd"/>
      <w:r w:rsidRPr="00EF7F1C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保证金为合约价值的20%；投机</w:t>
      </w:r>
      <w:proofErr w:type="gramStart"/>
      <w:r w:rsidRPr="00EF7F1C">
        <w:rPr>
          <w:rFonts w:ascii="宋体" w:eastAsia="宋体" w:hAnsi="宋体" w:cs="宋体" w:hint="eastAsia"/>
          <w:color w:val="000000"/>
          <w:sz w:val="21"/>
          <w:szCs w:val="21"/>
        </w:rPr>
        <w:t>卖交易</w:t>
      </w:r>
      <w:proofErr w:type="gramEnd"/>
      <w:r w:rsidRPr="00EF7F1C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保证金为合约价值的20%；保值</w:t>
      </w:r>
      <w:proofErr w:type="gramStart"/>
      <w:r w:rsidRPr="00EF7F1C">
        <w:rPr>
          <w:rFonts w:ascii="宋体" w:eastAsia="宋体" w:hAnsi="宋体" w:cs="宋体" w:hint="eastAsia"/>
          <w:color w:val="000000"/>
          <w:sz w:val="21"/>
          <w:szCs w:val="21"/>
        </w:rPr>
        <w:t>买交易</w:t>
      </w:r>
      <w:proofErr w:type="gramEnd"/>
      <w:r w:rsidRPr="00EF7F1C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保证金为合约价值的20%；保值</w:t>
      </w:r>
      <w:proofErr w:type="gramStart"/>
      <w:r w:rsidRPr="00EF7F1C">
        <w:rPr>
          <w:rFonts w:ascii="宋体" w:eastAsia="宋体" w:hAnsi="宋体" w:cs="宋体" w:hint="eastAsia"/>
          <w:color w:val="000000"/>
          <w:sz w:val="21"/>
          <w:szCs w:val="21"/>
        </w:rPr>
        <w:t>卖交易</w:t>
      </w:r>
      <w:proofErr w:type="gramEnd"/>
      <w:r w:rsidRPr="00EF7F1C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保证金为合约价值的20%；</w:t>
      </w:r>
    </w:p>
    <w:p w:rsidR="00EF7F1C" w:rsidRDefault="00EF7F1C" w:rsidP="00EF7F1C">
      <w:pPr>
        <w:spacing w:afterLines="50" w:after="156" w:line="220" w:lineRule="atLeast"/>
        <w:rPr>
          <w:rFonts w:ascii="宋体" w:eastAsia="宋体" w:hAnsi="宋体" w:cs="宋体" w:hint="eastAsia"/>
          <w:color w:val="000000"/>
          <w:sz w:val="21"/>
          <w:szCs w:val="21"/>
        </w:rPr>
      </w:pPr>
      <w:r w:rsidRPr="00EF7F1C">
        <w:rPr>
          <w:rFonts w:ascii="宋体" w:eastAsia="宋体" w:hAnsi="宋体" w:cs="宋体" w:hint="eastAsia"/>
          <w:color w:val="000000"/>
          <w:sz w:val="21"/>
          <w:szCs w:val="21"/>
        </w:rPr>
        <w:t>bb2301期货合约投机</w:t>
      </w:r>
      <w:proofErr w:type="gramStart"/>
      <w:r w:rsidRPr="00EF7F1C">
        <w:rPr>
          <w:rFonts w:ascii="宋体" w:eastAsia="宋体" w:hAnsi="宋体" w:cs="宋体" w:hint="eastAsia"/>
          <w:color w:val="000000"/>
          <w:sz w:val="21"/>
          <w:szCs w:val="21"/>
        </w:rPr>
        <w:t>买交易</w:t>
      </w:r>
      <w:proofErr w:type="gramEnd"/>
      <w:r w:rsidRPr="00EF7F1C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保证金为合约价值的40%；投机</w:t>
      </w:r>
      <w:proofErr w:type="gramStart"/>
      <w:r w:rsidRPr="00EF7F1C">
        <w:rPr>
          <w:rFonts w:ascii="宋体" w:eastAsia="宋体" w:hAnsi="宋体" w:cs="宋体" w:hint="eastAsia"/>
          <w:color w:val="000000"/>
          <w:sz w:val="21"/>
          <w:szCs w:val="21"/>
        </w:rPr>
        <w:t>卖交易</w:t>
      </w:r>
      <w:proofErr w:type="gramEnd"/>
      <w:r w:rsidRPr="00EF7F1C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保证金为合约价值的40%；保值</w:t>
      </w:r>
      <w:proofErr w:type="gramStart"/>
      <w:r w:rsidRPr="00EF7F1C">
        <w:rPr>
          <w:rFonts w:ascii="宋体" w:eastAsia="宋体" w:hAnsi="宋体" w:cs="宋体" w:hint="eastAsia"/>
          <w:color w:val="000000"/>
          <w:sz w:val="21"/>
          <w:szCs w:val="21"/>
        </w:rPr>
        <w:t>买交易</w:t>
      </w:r>
      <w:proofErr w:type="gramEnd"/>
      <w:r w:rsidRPr="00EF7F1C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保证金为合约价值的40%；保值</w:t>
      </w:r>
      <w:proofErr w:type="gramStart"/>
      <w:r w:rsidRPr="00EF7F1C">
        <w:rPr>
          <w:rFonts w:ascii="宋体" w:eastAsia="宋体" w:hAnsi="宋体" w:cs="宋体" w:hint="eastAsia"/>
          <w:color w:val="000000"/>
          <w:sz w:val="21"/>
          <w:szCs w:val="21"/>
        </w:rPr>
        <w:t>卖交易</w:t>
      </w:r>
      <w:proofErr w:type="gramEnd"/>
      <w:r w:rsidRPr="00EF7F1C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保证金为合约价值的40%；</w:t>
      </w:r>
    </w:p>
    <w:p w:rsidR="00EF7F1C" w:rsidRPr="00EF7F1C" w:rsidRDefault="00EF7F1C" w:rsidP="00EF7F1C">
      <w:pPr>
        <w:spacing w:afterLines="50" w:after="156" w:line="2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EF7F1C">
        <w:rPr>
          <w:rFonts w:ascii="宋体" w:eastAsia="宋体" w:hAnsi="宋体" w:cs="宋体" w:hint="eastAsia"/>
          <w:color w:val="000000"/>
          <w:sz w:val="21"/>
          <w:szCs w:val="21"/>
        </w:rPr>
        <w:t>l2301</w:t>
      </w:r>
      <w:r w:rsidRPr="00EF7F1C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EF7F1C">
        <w:rPr>
          <w:rFonts w:ascii="宋体" w:eastAsia="宋体" w:hAnsi="宋体" w:cs="宋体" w:hint="eastAsia"/>
          <w:color w:val="000000"/>
          <w:sz w:val="21"/>
          <w:szCs w:val="21"/>
        </w:rPr>
        <w:t>pp2301</w:t>
      </w:r>
      <w:r w:rsidRPr="00EF7F1C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EF7F1C">
        <w:rPr>
          <w:rFonts w:ascii="宋体" w:eastAsia="宋体" w:hAnsi="宋体" w:cs="宋体" w:hint="eastAsia"/>
          <w:color w:val="000000"/>
          <w:sz w:val="21"/>
          <w:szCs w:val="21"/>
        </w:rPr>
        <w:t>v2301期货合约投机</w:t>
      </w:r>
      <w:proofErr w:type="gramStart"/>
      <w:r w:rsidRPr="00EF7F1C">
        <w:rPr>
          <w:rFonts w:ascii="宋体" w:eastAsia="宋体" w:hAnsi="宋体" w:cs="宋体" w:hint="eastAsia"/>
          <w:color w:val="000000"/>
          <w:sz w:val="21"/>
          <w:szCs w:val="21"/>
        </w:rPr>
        <w:t>买交易</w:t>
      </w:r>
      <w:proofErr w:type="gramEnd"/>
      <w:r w:rsidRPr="00EF7F1C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保证金为合约价值的20%；投机</w:t>
      </w:r>
      <w:proofErr w:type="gramStart"/>
      <w:r w:rsidRPr="00EF7F1C">
        <w:rPr>
          <w:rFonts w:ascii="宋体" w:eastAsia="宋体" w:hAnsi="宋体" w:cs="宋体" w:hint="eastAsia"/>
          <w:color w:val="000000"/>
          <w:sz w:val="21"/>
          <w:szCs w:val="21"/>
        </w:rPr>
        <w:t>卖交易</w:t>
      </w:r>
      <w:proofErr w:type="gramEnd"/>
      <w:r w:rsidRPr="00EF7F1C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保证金为合约价值的20%；保值</w:t>
      </w:r>
      <w:proofErr w:type="gramStart"/>
      <w:r w:rsidRPr="00EF7F1C">
        <w:rPr>
          <w:rFonts w:ascii="宋体" w:eastAsia="宋体" w:hAnsi="宋体" w:cs="宋体" w:hint="eastAsia"/>
          <w:color w:val="000000"/>
          <w:sz w:val="21"/>
          <w:szCs w:val="21"/>
        </w:rPr>
        <w:t>买交易</w:t>
      </w:r>
      <w:proofErr w:type="gramEnd"/>
      <w:r w:rsidRPr="00EF7F1C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保证金为合约价值的15%；保值</w:t>
      </w:r>
      <w:proofErr w:type="gramStart"/>
      <w:r w:rsidRPr="00EF7F1C">
        <w:rPr>
          <w:rFonts w:ascii="宋体" w:eastAsia="宋体" w:hAnsi="宋体" w:cs="宋体" w:hint="eastAsia"/>
          <w:color w:val="000000"/>
          <w:sz w:val="21"/>
          <w:szCs w:val="21"/>
        </w:rPr>
        <w:t>卖交易</w:t>
      </w:r>
      <w:proofErr w:type="gramEnd"/>
      <w:r w:rsidRPr="00EF7F1C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保证金为合约价值的15%；</w:t>
      </w:r>
      <w:bookmarkStart w:id="0" w:name="_GoBack"/>
      <w:bookmarkEnd w:id="0"/>
    </w:p>
    <w:sectPr w:rsidR="00EF7F1C" w:rsidRPr="00EF7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32"/>
    <w:rsid w:val="00964EA1"/>
    <w:rsid w:val="00C97632"/>
    <w:rsid w:val="00E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F1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F1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</dc:creator>
  <cp:keywords/>
  <dc:description/>
  <cp:lastModifiedBy>fk</cp:lastModifiedBy>
  <cp:revision>2</cp:revision>
  <dcterms:created xsi:type="dcterms:W3CDTF">2023-01-03T05:56:00Z</dcterms:created>
  <dcterms:modified xsi:type="dcterms:W3CDTF">2023-01-03T06:05:00Z</dcterms:modified>
</cp:coreProperties>
</file>