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0" w:type="dxa"/>
        <w:tblInd w:w="103" w:type="dxa"/>
        <w:tblLook w:val="04A0"/>
      </w:tblPr>
      <w:tblGrid>
        <w:gridCol w:w="1080"/>
        <w:gridCol w:w="1840"/>
        <w:gridCol w:w="1640"/>
        <w:gridCol w:w="1560"/>
        <w:gridCol w:w="1600"/>
        <w:gridCol w:w="1680"/>
      </w:tblGrid>
      <w:tr w:rsidR="00A07634" w:rsidRPr="00A07634" w:rsidTr="00A07634">
        <w:trPr>
          <w:trHeight w:val="156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A07634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通惠期货</w:t>
            </w:r>
            <w:r w:rsidRPr="00A07634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br/>
              <w:t>PTA日报2018.5.11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A07634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本交易日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A07634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前一交易日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A07634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A07634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涨跌幅（百分比）</w:t>
            </w:r>
          </w:p>
        </w:tc>
      </w:tr>
      <w:tr w:rsidR="00A07634" w:rsidRPr="00A07634" w:rsidTr="00A07634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6.3768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6.3733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0.0035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0.05%</w:t>
            </w:r>
          </w:p>
        </w:tc>
      </w:tr>
      <w:tr w:rsidR="00A07634" w:rsidRPr="00A07634" w:rsidTr="00A07634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上下游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WTI原油（美元/桶）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71.58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71.14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0.44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0.6%</w:t>
            </w:r>
          </w:p>
        </w:tc>
      </w:tr>
      <w:tr w:rsidR="00A07634" w:rsidRPr="00A07634" w:rsidTr="00A07634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34" w:rsidRPr="00A07634" w:rsidRDefault="00A07634" w:rsidP="00A0763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77.47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77.21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0.26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0.3%</w:t>
            </w:r>
          </w:p>
        </w:tc>
      </w:tr>
      <w:tr w:rsidR="00A07634" w:rsidRPr="00A07634" w:rsidTr="00A07634">
        <w:trPr>
          <w:trHeight w:val="9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34" w:rsidRPr="00A07634" w:rsidRDefault="00A07634" w:rsidP="00A0763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石脑油（CFR日本）（美元/吨）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678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672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6.00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0.9%</w:t>
            </w:r>
          </w:p>
        </w:tc>
      </w:tr>
      <w:tr w:rsidR="00A07634" w:rsidRPr="00A07634" w:rsidTr="00A07634">
        <w:trPr>
          <w:trHeight w:val="79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34" w:rsidRPr="00A07634" w:rsidRDefault="00A07634" w:rsidP="00A0763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MX（FOB韩国美元/吨）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866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847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19.00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2.2%</w:t>
            </w:r>
          </w:p>
        </w:tc>
      </w:tr>
      <w:tr w:rsidR="00A07634" w:rsidRPr="00A07634" w:rsidTr="00A07634">
        <w:trPr>
          <w:trHeight w:val="76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34" w:rsidRPr="00A07634" w:rsidRDefault="00A07634" w:rsidP="00A0763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PX（CFR台湾）（美元/吨）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1,025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1,011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14.00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1.4%</w:t>
            </w:r>
          </w:p>
        </w:tc>
      </w:tr>
      <w:tr w:rsidR="00A07634" w:rsidRPr="00A07634" w:rsidTr="00A07634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34" w:rsidRPr="00A07634" w:rsidRDefault="00A07634" w:rsidP="00A0763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PTA外盘（美元吨）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810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815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-0.6%</w:t>
            </w:r>
          </w:p>
        </w:tc>
      </w:tr>
      <w:tr w:rsidR="00A07634" w:rsidRPr="00A07634" w:rsidTr="00A07634">
        <w:trPr>
          <w:trHeight w:val="5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34" w:rsidRPr="00A07634" w:rsidRDefault="00A07634" w:rsidP="00A0763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5,720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5,650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70.00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1.2%</w:t>
            </w:r>
          </w:p>
        </w:tc>
      </w:tr>
      <w:tr w:rsidR="00A07634" w:rsidRPr="00A07634" w:rsidTr="00A07634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34" w:rsidRPr="00A07634" w:rsidRDefault="00A07634" w:rsidP="00A0763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MEG外盘（美元/吨）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940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940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A07634" w:rsidRPr="00A07634" w:rsidTr="00A07634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34" w:rsidRPr="00A07634" w:rsidRDefault="00A07634" w:rsidP="00A0763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7,285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7,325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-40.00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-0.5%</w:t>
            </w:r>
          </w:p>
        </w:tc>
      </w:tr>
      <w:tr w:rsidR="00A07634" w:rsidRPr="00A07634" w:rsidTr="00A07634">
        <w:trPr>
          <w:trHeight w:val="6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34" w:rsidRPr="00A07634" w:rsidRDefault="00A07634" w:rsidP="00A0763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聚酯切片（元/吨）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8,025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-0.3%</w:t>
            </w:r>
          </w:p>
        </w:tc>
      </w:tr>
      <w:tr w:rsidR="00A07634" w:rsidRPr="00A07634" w:rsidTr="00A07634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34" w:rsidRPr="00A07634" w:rsidRDefault="00A07634" w:rsidP="00A0763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10,550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10,500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0.5%</w:t>
            </w:r>
          </w:p>
        </w:tc>
      </w:tr>
      <w:tr w:rsidR="00A07634" w:rsidRPr="00A07634" w:rsidTr="00A07634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34" w:rsidRPr="00A07634" w:rsidRDefault="00A07634" w:rsidP="00A0763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8,940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8,900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40.00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0.4%</w:t>
            </w:r>
          </w:p>
        </w:tc>
      </w:tr>
      <w:tr w:rsidR="00A07634" w:rsidRPr="00A07634" w:rsidTr="00A07634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34" w:rsidRPr="00A07634" w:rsidRDefault="00A07634" w:rsidP="00A0763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9,300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9,295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0.1%</w:t>
            </w:r>
          </w:p>
        </w:tc>
      </w:tr>
      <w:tr w:rsidR="00A07634" w:rsidRPr="00A07634" w:rsidTr="00A07634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34" w:rsidRPr="00A07634" w:rsidRDefault="00A07634" w:rsidP="00A0763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10,800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10,800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A07634" w:rsidRPr="00A07634" w:rsidTr="00A07634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34" w:rsidRPr="00A07634" w:rsidRDefault="00A07634" w:rsidP="00A0763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9840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9825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0.2%</w:t>
            </w:r>
          </w:p>
        </w:tc>
      </w:tr>
      <w:tr w:rsidR="00A07634" w:rsidRPr="00A07634" w:rsidTr="00A07634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34" w:rsidRPr="00A07634" w:rsidRDefault="00A07634" w:rsidP="00A0763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涤丝产销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90%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65%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25%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38.5%</w:t>
            </w:r>
          </w:p>
        </w:tc>
      </w:tr>
      <w:tr w:rsidR="00A07634" w:rsidRPr="00A07634" w:rsidTr="00A07634">
        <w:trPr>
          <w:trHeight w:val="61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期货收盘价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1805合约（元/吨）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5656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80.00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1.4%</w:t>
            </w:r>
          </w:p>
        </w:tc>
      </w:tr>
      <w:tr w:rsidR="00A07634" w:rsidRPr="00A07634" w:rsidTr="00A07634">
        <w:trPr>
          <w:trHeight w:val="6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34" w:rsidRPr="00A07634" w:rsidRDefault="00A07634" w:rsidP="00A0763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5664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72.00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1.3%</w:t>
            </w:r>
          </w:p>
        </w:tc>
      </w:tr>
      <w:tr w:rsidR="00A07634" w:rsidRPr="00A07634" w:rsidTr="00A07634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34" w:rsidRPr="00A07634" w:rsidRDefault="00A07634" w:rsidP="00A0763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5622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74.00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1.3%</w:t>
            </w:r>
          </w:p>
        </w:tc>
      </w:tr>
      <w:tr w:rsidR="00A07634" w:rsidRPr="00A07634" w:rsidTr="00A07634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价差/利润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石脑油裂解价差（美元/吨）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151.9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149.1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2.80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1.9%</w:t>
            </w:r>
          </w:p>
        </w:tc>
      </w:tr>
      <w:tr w:rsidR="00A07634" w:rsidRPr="00A07634" w:rsidTr="00A07634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34" w:rsidRPr="00A07634" w:rsidRDefault="00A07634" w:rsidP="00A0763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PX-石脑油价差（美元/吨）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347.0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339.0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2.4%</w:t>
            </w:r>
          </w:p>
        </w:tc>
      </w:tr>
      <w:tr w:rsidR="00A07634" w:rsidRPr="00A07634" w:rsidTr="00A07634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34" w:rsidRPr="00A07634" w:rsidRDefault="00A07634" w:rsidP="00A0763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PTA加工费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603.0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605.6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-0.4%</w:t>
            </w:r>
          </w:p>
        </w:tc>
      </w:tr>
      <w:tr w:rsidR="00A07634" w:rsidRPr="00A07634" w:rsidTr="00A07634">
        <w:trPr>
          <w:trHeight w:val="6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34" w:rsidRPr="00A07634" w:rsidRDefault="00A07634" w:rsidP="00A0763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745.5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786.9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-41.40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-5.3%</w:t>
            </w:r>
          </w:p>
        </w:tc>
      </w:tr>
      <w:tr w:rsidR="00A07634" w:rsidRPr="00A07634" w:rsidTr="00A07634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34" w:rsidRPr="00A07634" w:rsidRDefault="00A07634" w:rsidP="00A0763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300.0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305.0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-1.6%</w:t>
            </w:r>
          </w:p>
        </w:tc>
      </w:tr>
      <w:tr w:rsidR="00A07634" w:rsidRPr="00A07634" w:rsidTr="00A07634">
        <w:trPr>
          <w:trHeight w:val="69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34" w:rsidRPr="00A07634" w:rsidRDefault="00A07634" w:rsidP="00A0763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885.5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916.9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-31.40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-3.4%</w:t>
            </w:r>
          </w:p>
        </w:tc>
      </w:tr>
      <w:tr w:rsidR="00A07634" w:rsidRPr="00A07634" w:rsidTr="00A07634">
        <w:trPr>
          <w:trHeight w:val="6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34" w:rsidRPr="00A07634" w:rsidRDefault="00A07634" w:rsidP="00A0763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2295.5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2291.9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0.2%</w:t>
            </w:r>
          </w:p>
        </w:tc>
      </w:tr>
      <w:tr w:rsidR="00A07634" w:rsidRPr="00A07634" w:rsidTr="00A07634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34" w:rsidRPr="00A07634" w:rsidRDefault="00A07634" w:rsidP="00A0763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切片利润（元/吨）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245.5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316.9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-71.40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-22.5%</w:t>
            </w:r>
          </w:p>
        </w:tc>
      </w:tr>
      <w:tr w:rsidR="00A07634" w:rsidRPr="00A07634" w:rsidTr="00A07634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34" w:rsidRPr="00A07634" w:rsidRDefault="00A07634" w:rsidP="00A0763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785.5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791.9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-6.40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-0.8%</w:t>
            </w:r>
          </w:p>
        </w:tc>
      </w:tr>
      <w:tr w:rsidR="00A07634" w:rsidRPr="00A07634" w:rsidTr="00A07634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34" w:rsidRPr="00A07634" w:rsidRDefault="00A07634" w:rsidP="00A0763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期（主力）现价差（元/吨）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(16.0)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(14.0)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14.3%</w:t>
            </w:r>
          </w:p>
        </w:tc>
      </w:tr>
      <w:tr w:rsidR="00A07634" w:rsidRPr="00A07634" w:rsidTr="00A07634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34" w:rsidRPr="00A07634" w:rsidRDefault="00A07634" w:rsidP="00A0763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9-5价差（元/吨）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-100.0%</w:t>
            </w:r>
          </w:p>
        </w:tc>
      </w:tr>
      <w:tr w:rsidR="00A07634" w:rsidRPr="00A07634" w:rsidTr="00A07634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34" w:rsidRPr="00A07634" w:rsidRDefault="00A07634" w:rsidP="00A0763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1-9价差（元/吨）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(40.0)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(42.0)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-4.8%</w:t>
            </w:r>
          </w:p>
        </w:tc>
      </w:tr>
      <w:tr w:rsidR="00A07634" w:rsidRPr="00A07634" w:rsidTr="00A07634">
        <w:trPr>
          <w:trHeight w:val="33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开工率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A07634" w:rsidRPr="00A07634" w:rsidTr="00A07634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34" w:rsidRPr="00A07634" w:rsidRDefault="00A07634" w:rsidP="00A0763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A07634" w:rsidRPr="00A07634" w:rsidTr="00A07634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34" w:rsidRPr="00A07634" w:rsidRDefault="00A07634" w:rsidP="00A0763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织机工厂开工率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A07634" w:rsidRPr="00A07634" w:rsidTr="00A07634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0763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76,756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0763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76,769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A07634" w:rsidRPr="00A07634" w:rsidTr="00A07634">
        <w:trPr>
          <w:trHeight w:val="10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1.嘉兴石化220万吨装置重启。</w:t>
            </w:r>
          </w:p>
        </w:tc>
      </w:tr>
      <w:tr w:rsidR="00A07634" w:rsidRPr="00A07634" w:rsidTr="00A07634">
        <w:trPr>
          <w:trHeight w:val="50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评述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634" w:rsidRPr="00A07634" w:rsidRDefault="00A07634" w:rsidP="00A0763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PTA1809合约走强。上午PTA有所上涨，市场报盘相比较周五报盘小幅波动，主流现货和09合约报盘在平水上下；部分货源和09合约报盘在贴水10元/吨上下；仓单和05合约报盘在贴水10元/吨上下。上午暂时5660一口价自提成交。下午PTA延续上涨，市场整体成交氛围尚可，主流供应商采购现货，主流现货和09合约商谈成交在贴水20元/吨上下至平水左右；部分货源和09合约有商谈成交在贴水30元/吨上下；仓单和05合约报盘在贴水10元/吨上下。下午5670-5680自提成交。近期PTA工厂陆续推迟检修计划，尤其集中在4月底计划的基本都推迟到5月中旬及之后进行，涉及产能超过600万吨/年。下游聚酯端，年后聚酯工厂平均负荷已经超过95%，从3月下半月开始，各产品逐渐进入去库存阶段，聚酯端各产品利润良好，个别品种例如瓶片，短期价格涨幅较大，且出口订单连续几个月超预期。目前从绝对价格和加工费的角度来看，做多PTA有一定的安全边际，因此操作上可以逢低继续做多07合约，有条件的可以继续做多PTA加工费。</w:t>
            </w:r>
          </w:p>
        </w:tc>
      </w:tr>
      <w:tr w:rsidR="00A07634" w:rsidRPr="00A07634" w:rsidTr="00A07634">
        <w:trPr>
          <w:trHeight w:val="19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风险提示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504D"/>
            <w:vAlign w:val="center"/>
            <w:hideMark/>
          </w:tcPr>
          <w:p w:rsidR="00A07634" w:rsidRPr="00A07634" w:rsidRDefault="00A07634" w:rsidP="00A076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76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A07634" w:rsidRDefault="00B31030">
      <w:pPr>
        <w:rPr>
          <w:b/>
        </w:rPr>
      </w:pPr>
    </w:p>
    <w:sectPr w:rsidR="00B31030" w:rsidRPr="00A07634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45B" w:rsidRDefault="0048045B" w:rsidP="001C3759">
      <w:r>
        <w:separator/>
      </w:r>
    </w:p>
  </w:endnote>
  <w:endnote w:type="continuationSeparator" w:id="1">
    <w:p w:rsidR="0048045B" w:rsidRDefault="0048045B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45B" w:rsidRDefault="0048045B" w:rsidP="001C3759">
      <w:r>
        <w:separator/>
      </w:r>
    </w:p>
  </w:footnote>
  <w:footnote w:type="continuationSeparator" w:id="1">
    <w:p w:rsidR="0048045B" w:rsidRDefault="0048045B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215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25FD"/>
    <w:rsid w:val="0000401A"/>
    <w:rsid w:val="00005777"/>
    <w:rsid w:val="00012D8B"/>
    <w:rsid w:val="00012EE8"/>
    <w:rsid w:val="00013182"/>
    <w:rsid w:val="00020112"/>
    <w:rsid w:val="00021A9D"/>
    <w:rsid w:val="00022C5B"/>
    <w:rsid w:val="000272C3"/>
    <w:rsid w:val="000337F7"/>
    <w:rsid w:val="00034DBB"/>
    <w:rsid w:val="00037208"/>
    <w:rsid w:val="00043D24"/>
    <w:rsid w:val="00050CBF"/>
    <w:rsid w:val="00051C27"/>
    <w:rsid w:val="000522CF"/>
    <w:rsid w:val="00052EF2"/>
    <w:rsid w:val="000533CA"/>
    <w:rsid w:val="0005526A"/>
    <w:rsid w:val="00055966"/>
    <w:rsid w:val="000565EF"/>
    <w:rsid w:val="00060253"/>
    <w:rsid w:val="00062D78"/>
    <w:rsid w:val="00063E4B"/>
    <w:rsid w:val="00072656"/>
    <w:rsid w:val="00077AD5"/>
    <w:rsid w:val="00080A8D"/>
    <w:rsid w:val="0008205E"/>
    <w:rsid w:val="0009046C"/>
    <w:rsid w:val="000916B4"/>
    <w:rsid w:val="00097B89"/>
    <w:rsid w:val="000A4550"/>
    <w:rsid w:val="000A64C7"/>
    <w:rsid w:val="000B06C3"/>
    <w:rsid w:val="000B1213"/>
    <w:rsid w:val="000B1E7B"/>
    <w:rsid w:val="000B247D"/>
    <w:rsid w:val="000B4C66"/>
    <w:rsid w:val="000C1CB0"/>
    <w:rsid w:val="000C3852"/>
    <w:rsid w:val="000C3C4F"/>
    <w:rsid w:val="000C466E"/>
    <w:rsid w:val="000C5516"/>
    <w:rsid w:val="000C58A4"/>
    <w:rsid w:val="000C590B"/>
    <w:rsid w:val="000D455F"/>
    <w:rsid w:val="000D4607"/>
    <w:rsid w:val="000D7A65"/>
    <w:rsid w:val="000E008A"/>
    <w:rsid w:val="000E144D"/>
    <w:rsid w:val="000E200D"/>
    <w:rsid w:val="000F0D41"/>
    <w:rsid w:val="000F2D28"/>
    <w:rsid w:val="000F58B9"/>
    <w:rsid w:val="00100B44"/>
    <w:rsid w:val="00101E0C"/>
    <w:rsid w:val="00103561"/>
    <w:rsid w:val="001052B1"/>
    <w:rsid w:val="00105F8C"/>
    <w:rsid w:val="001111DD"/>
    <w:rsid w:val="001166FB"/>
    <w:rsid w:val="00116849"/>
    <w:rsid w:val="00120104"/>
    <w:rsid w:val="0012031F"/>
    <w:rsid w:val="001209DB"/>
    <w:rsid w:val="00122101"/>
    <w:rsid w:val="001253FE"/>
    <w:rsid w:val="00125781"/>
    <w:rsid w:val="00126E1C"/>
    <w:rsid w:val="0013026F"/>
    <w:rsid w:val="00131A2E"/>
    <w:rsid w:val="0013375C"/>
    <w:rsid w:val="00137A9A"/>
    <w:rsid w:val="00145824"/>
    <w:rsid w:val="00145839"/>
    <w:rsid w:val="0015272A"/>
    <w:rsid w:val="0015288D"/>
    <w:rsid w:val="00153B79"/>
    <w:rsid w:val="00154525"/>
    <w:rsid w:val="00155BAD"/>
    <w:rsid w:val="00160737"/>
    <w:rsid w:val="00163E74"/>
    <w:rsid w:val="00164CD1"/>
    <w:rsid w:val="00166664"/>
    <w:rsid w:val="00170A9D"/>
    <w:rsid w:val="001751E2"/>
    <w:rsid w:val="0017702C"/>
    <w:rsid w:val="00183EE2"/>
    <w:rsid w:val="001843FF"/>
    <w:rsid w:val="0018528E"/>
    <w:rsid w:val="00190CB8"/>
    <w:rsid w:val="00195D0C"/>
    <w:rsid w:val="001A2941"/>
    <w:rsid w:val="001A5166"/>
    <w:rsid w:val="001A572E"/>
    <w:rsid w:val="001A5D5A"/>
    <w:rsid w:val="001A67C3"/>
    <w:rsid w:val="001A77DF"/>
    <w:rsid w:val="001A7869"/>
    <w:rsid w:val="001B30B6"/>
    <w:rsid w:val="001B48C9"/>
    <w:rsid w:val="001B6621"/>
    <w:rsid w:val="001C3759"/>
    <w:rsid w:val="001D0E2A"/>
    <w:rsid w:val="001D5478"/>
    <w:rsid w:val="001D5F5A"/>
    <w:rsid w:val="001E1EEE"/>
    <w:rsid w:val="001E2AED"/>
    <w:rsid w:val="001E6DC0"/>
    <w:rsid w:val="001E6EA4"/>
    <w:rsid w:val="001F14AC"/>
    <w:rsid w:val="001F2586"/>
    <w:rsid w:val="001F2A2D"/>
    <w:rsid w:val="001F2B8D"/>
    <w:rsid w:val="001F2BC4"/>
    <w:rsid w:val="001F5E0C"/>
    <w:rsid w:val="00201441"/>
    <w:rsid w:val="00207648"/>
    <w:rsid w:val="00210C15"/>
    <w:rsid w:val="002112FA"/>
    <w:rsid w:val="00217DD4"/>
    <w:rsid w:val="00217F2A"/>
    <w:rsid w:val="002200F2"/>
    <w:rsid w:val="00222BE4"/>
    <w:rsid w:val="002233F2"/>
    <w:rsid w:val="00223BFB"/>
    <w:rsid w:val="002271DA"/>
    <w:rsid w:val="0023033B"/>
    <w:rsid w:val="00230C71"/>
    <w:rsid w:val="002314FD"/>
    <w:rsid w:val="0023263C"/>
    <w:rsid w:val="00232DA9"/>
    <w:rsid w:val="00233783"/>
    <w:rsid w:val="0023550C"/>
    <w:rsid w:val="002357F0"/>
    <w:rsid w:val="00241C4B"/>
    <w:rsid w:val="00242EEE"/>
    <w:rsid w:val="00246002"/>
    <w:rsid w:val="00257FA7"/>
    <w:rsid w:val="002644CB"/>
    <w:rsid w:val="00265CB4"/>
    <w:rsid w:val="0027272B"/>
    <w:rsid w:val="00274100"/>
    <w:rsid w:val="00275EB4"/>
    <w:rsid w:val="002764F7"/>
    <w:rsid w:val="00280DFB"/>
    <w:rsid w:val="00282675"/>
    <w:rsid w:val="002847FB"/>
    <w:rsid w:val="00285ACF"/>
    <w:rsid w:val="00291B55"/>
    <w:rsid w:val="002935A5"/>
    <w:rsid w:val="00293C97"/>
    <w:rsid w:val="002960BD"/>
    <w:rsid w:val="002A0B8D"/>
    <w:rsid w:val="002A3A0A"/>
    <w:rsid w:val="002A567B"/>
    <w:rsid w:val="002A77AF"/>
    <w:rsid w:val="002B0ACE"/>
    <w:rsid w:val="002B2187"/>
    <w:rsid w:val="002B44C9"/>
    <w:rsid w:val="002C1C96"/>
    <w:rsid w:val="002C33A6"/>
    <w:rsid w:val="002C5029"/>
    <w:rsid w:val="002D2ED4"/>
    <w:rsid w:val="002D5ACB"/>
    <w:rsid w:val="002E31D7"/>
    <w:rsid w:val="002F20F4"/>
    <w:rsid w:val="002F404B"/>
    <w:rsid w:val="00300134"/>
    <w:rsid w:val="00300C98"/>
    <w:rsid w:val="00302C22"/>
    <w:rsid w:val="003078C3"/>
    <w:rsid w:val="00307E1A"/>
    <w:rsid w:val="003124A8"/>
    <w:rsid w:val="0031326A"/>
    <w:rsid w:val="00314166"/>
    <w:rsid w:val="00314770"/>
    <w:rsid w:val="00315E5E"/>
    <w:rsid w:val="00322F4D"/>
    <w:rsid w:val="0032491C"/>
    <w:rsid w:val="00325A97"/>
    <w:rsid w:val="00325AE0"/>
    <w:rsid w:val="003337F2"/>
    <w:rsid w:val="00333C64"/>
    <w:rsid w:val="0033458F"/>
    <w:rsid w:val="0033635B"/>
    <w:rsid w:val="00342916"/>
    <w:rsid w:val="003442D0"/>
    <w:rsid w:val="0034603D"/>
    <w:rsid w:val="00351517"/>
    <w:rsid w:val="003516CD"/>
    <w:rsid w:val="00355EB1"/>
    <w:rsid w:val="003623C1"/>
    <w:rsid w:val="00363C8D"/>
    <w:rsid w:val="003643E3"/>
    <w:rsid w:val="00372BD1"/>
    <w:rsid w:val="00374888"/>
    <w:rsid w:val="00374FC4"/>
    <w:rsid w:val="0037635D"/>
    <w:rsid w:val="00377431"/>
    <w:rsid w:val="003811A6"/>
    <w:rsid w:val="00381708"/>
    <w:rsid w:val="00383C73"/>
    <w:rsid w:val="00387041"/>
    <w:rsid w:val="003873C4"/>
    <w:rsid w:val="00390A03"/>
    <w:rsid w:val="00392346"/>
    <w:rsid w:val="00392C59"/>
    <w:rsid w:val="00396F5E"/>
    <w:rsid w:val="00397A65"/>
    <w:rsid w:val="003A07DA"/>
    <w:rsid w:val="003A0EA3"/>
    <w:rsid w:val="003A1815"/>
    <w:rsid w:val="003A1F42"/>
    <w:rsid w:val="003A205C"/>
    <w:rsid w:val="003A454D"/>
    <w:rsid w:val="003A52E5"/>
    <w:rsid w:val="003A7765"/>
    <w:rsid w:val="003A7DE3"/>
    <w:rsid w:val="003B04D5"/>
    <w:rsid w:val="003B3630"/>
    <w:rsid w:val="003B667B"/>
    <w:rsid w:val="003C009F"/>
    <w:rsid w:val="003C09D8"/>
    <w:rsid w:val="003C1275"/>
    <w:rsid w:val="003C1BB3"/>
    <w:rsid w:val="003D04BD"/>
    <w:rsid w:val="003D0718"/>
    <w:rsid w:val="003D0DE1"/>
    <w:rsid w:val="003D28DA"/>
    <w:rsid w:val="003D7957"/>
    <w:rsid w:val="003E0031"/>
    <w:rsid w:val="003F0133"/>
    <w:rsid w:val="003F09EF"/>
    <w:rsid w:val="003F2A1F"/>
    <w:rsid w:val="003F4C99"/>
    <w:rsid w:val="003F5F80"/>
    <w:rsid w:val="003F708D"/>
    <w:rsid w:val="004011BD"/>
    <w:rsid w:val="004023DB"/>
    <w:rsid w:val="00405866"/>
    <w:rsid w:val="004061CB"/>
    <w:rsid w:val="00412AE0"/>
    <w:rsid w:val="00413BBB"/>
    <w:rsid w:val="00413E0E"/>
    <w:rsid w:val="0041552C"/>
    <w:rsid w:val="00415C40"/>
    <w:rsid w:val="00425AA5"/>
    <w:rsid w:val="00425D16"/>
    <w:rsid w:val="00426F62"/>
    <w:rsid w:val="004312BF"/>
    <w:rsid w:val="00437109"/>
    <w:rsid w:val="0044048D"/>
    <w:rsid w:val="0044279A"/>
    <w:rsid w:val="00442F81"/>
    <w:rsid w:val="004459EA"/>
    <w:rsid w:val="00453D92"/>
    <w:rsid w:val="00454AE0"/>
    <w:rsid w:val="004565DF"/>
    <w:rsid w:val="00456C23"/>
    <w:rsid w:val="00457530"/>
    <w:rsid w:val="00472753"/>
    <w:rsid w:val="00473C58"/>
    <w:rsid w:val="00474196"/>
    <w:rsid w:val="00477B21"/>
    <w:rsid w:val="0048045B"/>
    <w:rsid w:val="004816F8"/>
    <w:rsid w:val="00483E0C"/>
    <w:rsid w:val="0048452E"/>
    <w:rsid w:val="004877BE"/>
    <w:rsid w:val="004878BD"/>
    <w:rsid w:val="00491E43"/>
    <w:rsid w:val="004929B1"/>
    <w:rsid w:val="00493E84"/>
    <w:rsid w:val="00494AE2"/>
    <w:rsid w:val="00496FC9"/>
    <w:rsid w:val="004A02DA"/>
    <w:rsid w:val="004A14B9"/>
    <w:rsid w:val="004A4C03"/>
    <w:rsid w:val="004A4C71"/>
    <w:rsid w:val="004B073C"/>
    <w:rsid w:val="004B363D"/>
    <w:rsid w:val="004B74E2"/>
    <w:rsid w:val="004C0744"/>
    <w:rsid w:val="004C0B51"/>
    <w:rsid w:val="004C4E16"/>
    <w:rsid w:val="004D0D10"/>
    <w:rsid w:val="004D2A41"/>
    <w:rsid w:val="004D5AEE"/>
    <w:rsid w:val="004E3CFC"/>
    <w:rsid w:val="004E3E35"/>
    <w:rsid w:val="004E6F3A"/>
    <w:rsid w:val="004E790B"/>
    <w:rsid w:val="004F0C96"/>
    <w:rsid w:val="004F3FFF"/>
    <w:rsid w:val="004F4650"/>
    <w:rsid w:val="004F77DA"/>
    <w:rsid w:val="004F7E98"/>
    <w:rsid w:val="00501802"/>
    <w:rsid w:val="00504C59"/>
    <w:rsid w:val="0051608C"/>
    <w:rsid w:val="0051744D"/>
    <w:rsid w:val="00522962"/>
    <w:rsid w:val="00522AED"/>
    <w:rsid w:val="00524BEF"/>
    <w:rsid w:val="00525906"/>
    <w:rsid w:val="00531AAA"/>
    <w:rsid w:val="005326B7"/>
    <w:rsid w:val="00535C2F"/>
    <w:rsid w:val="00540AB8"/>
    <w:rsid w:val="005471C9"/>
    <w:rsid w:val="0055029F"/>
    <w:rsid w:val="00553DB6"/>
    <w:rsid w:val="00554257"/>
    <w:rsid w:val="00555A71"/>
    <w:rsid w:val="00560B08"/>
    <w:rsid w:val="00561DF8"/>
    <w:rsid w:val="00563A4F"/>
    <w:rsid w:val="0056455B"/>
    <w:rsid w:val="0056557A"/>
    <w:rsid w:val="0056757A"/>
    <w:rsid w:val="00570434"/>
    <w:rsid w:val="0057077C"/>
    <w:rsid w:val="00571C3C"/>
    <w:rsid w:val="00572086"/>
    <w:rsid w:val="00572262"/>
    <w:rsid w:val="005733CC"/>
    <w:rsid w:val="00573E76"/>
    <w:rsid w:val="00574A36"/>
    <w:rsid w:val="00577D09"/>
    <w:rsid w:val="0058696E"/>
    <w:rsid w:val="00586F39"/>
    <w:rsid w:val="00593E05"/>
    <w:rsid w:val="00593E68"/>
    <w:rsid w:val="00594D8C"/>
    <w:rsid w:val="005966C9"/>
    <w:rsid w:val="005975BC"/>
    <w:rsid w:val="005A1771"/>
    <w:rsid w:val="005A368F"/>
    <w:rsid w:val="005A51B6"/>
    <w:rsid w:val="005B09C2"/>
    <w:rsid w:val="005B3126"/>
    <w:rsid w:val="005B3F2E"/>
    <w:rsid w:val="005C0AB1"/>
    <w:rsid w:val="005C3D50"/>
    <w:rsid w:val="005D070E"/>
    <w:rsid w:val="005D16C3"/>
    <w:rsid w:val="005D2D3A"/>
    <w:rsid w:val="005E41CE"/>
    <w:rsid w:val="005E6735"/>
    <w:rsid w:val="005F1F36"/>
    <w:rsid w:val="005F2572"/>
    <w:rsid w:val="005F31D7"/>
    <w:rsid w:val="005F37BA"/>
    <w:rsid w:val="005F586F"/>
    <w:rsid w:val="00602BBD"/>
    <w:rsid w:val="00604B75"/>
    <w:rsid w:val="00604F2C"/>
    <w:rsid w:val="006052FA"/>
    <w:rsid w:val="0060711F"/>
    <w:rsid w:val="00611B5C"/>
    <w:rsid w:val="00617F19"/>
    <w:rsid w:val="00624644"/>
    <w:rsid w:val="006316ED"/>
    <w:rsid w:val="00631964"/>
    <w:rsid w:val="006343BF"/>
    <w:rsid w:val="00636157"/>
    <w:rsid w:val="00637D86"/>
    <w:rsid w:val="006427AE"/>
    <w:rsid w:val="006442FE"/>
    <w:rsid w:val="00644727"/>
    <w:rsid w:val="00645FA7"/>
    <w:rsid w:val="0065086C"/>
    <w:rsid w:val="006529B3"/>
    <w:rsid w:val="00653BA4"/>
    <w:rsid w:val="00654E28"/>
    <w:rsid w:val="0066015C"/>
    <w:rsid w:val="0066067A"/>
    <w:rsid w:val="00670CBD"/>
    <w:rsid w:val="006769F1"/>
    <w:rsid w:val="00680647"/>
    <w:rsid w:val="00681106"/>
    <w:rsid w:val="00693BC6"/>
    <w:rsid w:val="006A36CF"/>
    <w:rsid w:val="006A474B"/>
    <w:rsid w:val="006A7648"/>
    <w:rsid w:val="006B2662"/>
    <w:rsid w:val="006B7DEF"/>
    <w:rsid w:val="006C2195"/>
    <w:rsid w:val="006C2A0A"/>
    <w:rsid w:val="006C3416"/>
    <w:rsid w:val="006C3E3E"/>
    <w:rsid w:val="006C5F3A"/>
    <w:rsid w:val="006C61BD"/>
    <w:rsid w:val="006C7256"/>
    <w:rsid w:val="006C739E"/>
    <w:rsid w:val="006C754F"/>
    <w:rsid w:val="006D3935"/>
    <w:rsid w:val="006D4699"/>
    <w:rsid w:val="006D67CA"/>
    <w:rsid w:val="006D6CCD"/>
    <w:rsid w:val="006E11A6"/>
    <w:rsid w:val="006E2322"/>
    <w:rsid w:val="006E26F4"/>
    <w:rsid w:val="006E3DCC"/>
    <w:rsid w:val="006E52C8"/>
    <w:rsid w:val="006E667F"/>
    <w:rsid w:val="006F4E5F"/>
    <w:rsid w:val="006F5BB7"/>
    <w:rsid w:val="006F5F69"/>
    <w:rsid w:val="006F7567"/>
    <w:rsid w:val="00700BF9"/>
    <w:rsid w:val="007013FB"/>
    <w:rsid w:val="007045B3"/>
    <w:rsid w:val="00706AFB"/>
    <w:rsid w:val="00711384"/>
    <w:rsid w:val="00711645"/>
    <w:rsid w:val="00713A80"/>
    <w:rsid w:val="00714055"/>
    <w:rsid w:val="007158D9"/>
    <w:rsid w:val="007228BD"/>
    <w:rsid w:val="00722D6A"/>
    <w:rsid w:val="0072318C"/>
    <w:rsid w:val="007242E1"/>
    <w:rsid w:val="00724518"/>
    <w:rsid w:val="00725FE9"/>
    <w:rsid w:val="007340EA"/>
    <w:rsid w:val="007409DB"/>
    <w:rsid w:val="00741E23"/>
    <w:rsid w:val="007426FE"/>
    <w:rsid w:val="00744D38"/>
    <w:rsid w:val="00745490"/>
    <w:rsid w:val="00746C3A"/>
    <w:rsid w:val="00747828"/>
    <w:rsid w:val="00747B89"/>
    <w:rsid w:val="00751D8B"/>
    <w:rsid w:val="00752446"/>
    <w:rsid w:val="00756772"/>
    <w:rsid w:val="00757692"/>
    <w:rsid w:val="0076167C"/>
    <w:rsid w:val="00763B5F"/>
    <w:rsid w:val="00771C16"/>
    <w:rsid w:val="00772317"/>
    <w:rsid w:val="007724B0"/>
    <w:rsid w:val="0077586A"/>
    <w:rsid w:val="00777F11"/>
    <w:rsid w:val="0078098C"/>
    <w:rsid w:val="00782E0D"/>
    <w:rsid w:val="00784DB4"/>
    <w:rsid w:val="0079305D"/>
    <w:rsid w:val="00796277"/>
    <w:rsid w:val="00797A94"/>
    <w:rsid w:val="007A0F17"/>
    <w:rsid w:val="007A1192"/>
    <w:rsid w:val="007A1C18"/>
    <w:rsid w:val="007A2649"/>
    <w:rsid w:val="007A3E2E"/>
    <w:rsid w:val="007A7391"/>
    <w:rsid w:val="007A7DE5"/>
    <w:rsid w:val="007B1AF3"/>
    <w:rsid w:val="007B1FD3"/>
    <w:rsid w:val="007B30AD"/>
    <w:rsid w:val="007B3AE6"/>
    <w:rsid w:val="007B425D"/>
    <w:rsid w:val="007B558E"/>
    <w:rsid w:val="007B6B6A"/>
    <w:rsid w:val="007C045F"/>
    <w:rsid w:val="007C07A5"/>
    <w:rsid w:val="007C2569"/>
    <w:rsid w:val="007C507E"/>
    <w:rsid w:val="007C52A0"/>
    <w:rsid w:val="007D01D0"/>
    <w:rsid w:val="007D2CE1"/>
    <w:rsid w:val="007D4AD2"/>
    <w:rsid w:val="007D619D"/>
    <w:rsid w:val="007E07E0"/>
    <w:rsid w:val="007E4E2A"/>
    <w:rsid w:val="007E5F95"/>
    <w:rsid w:val="007F07D9"/>
    <w:rsid w:val="007F0832"/>
    <w:rsid w:val="007F2DE9"/>
    <w:rsid w:val="007F321A"/>
    <w:rsid w:val="007F3496"/>
    <w:rsid w:val="00806747"/>
    <w:rsid w:val="00806D5D"/>
    <w:rsid w:val="00812465"/>
    <w:rsid w:val="008142DF"/>
    <w:rsid w:val="00814AAF"/>
    <w:rsid w:val="00815C1F"/>
    <w:rsid w:val="00820D75"/>
    <w:rsid w:val="00822B00"/>
    <w:rsid w:val="008249C9"/>
    <w:rsid w:val="008258FF"/>
    <w:rsid w:val="008268A6"/>
    <w:rsid w:val="00827519"/>
    <w:rsid w:val="00832FB8"/>
    <w:rsid w:val="00833051"/>
    <w:rsid w:val="00836B29"/>
    <w:rsid w:val="0084106C"/>
    <w:rsid w:val="00842806"/>
    <w:rsid w:val="00853923"/>
    <w:rsid w:val="00856010"/>
    <w:rsid w:val="00860DED"/>
    <w:rsid w:val="00866D8D"/>
    <w:rsid w:val="008722CD"/>
    <w:rsid w:val="0088038D"/>
    <w:rsid w:val="0088153A"/>
    <w:rsid w:val="0088350A"/>
    <w:rsid w:val="008865D2"/>
    <w:rsid w:val="008911DE"/>
    <w:rsid w:val="008936D6"/>
    <w:rsid w:val="00895EF4"/>
    <w:rsid w:val="008A50CA"/>
    <w:rsid w:val="008A552A"/>
    <w:rsid w:val="008A5A6D"/>
    <w:rsid w:val="008A78E6"/>
    <w:rsid w:val="008B21B7"/>
    <w:rsid w:val="008B37D2"/>
    <w:rsid w:val="008B4F09"/>
    <w:rsid w:val="008B4FDF"/>
    <w:rsid w:val="008B6AA6"/>
    <w:rsid w:val="008B7DA2"/>
    <w:rsid w:val="008C07E2"/>
    <w:rsid w:val="008C10D8"/>
    <w:rsid w:val="008C13F0"/>
    <w:rsid w:val="008C2788"/>
    <w:rsid w:val="008C489E"/>
    <w:rsid w:val="008C562E"/>
    <w:rsid w:val="008C6C0D"/>
    <w:rsid w:val="008C7E4F"/>
    <w:rsid w:val="008D0623"/>
    <w:rsid w:val="008D64D8"/>
    <w:rsid w:val="008E0D79"/>
    <w:rsid w:val="008E2369"/>
    <w:rsid w:val="008E3287"/>
    <w:rsid w:val="008E3BF7"/>
    <w:rsid w:val="008E420C"/>
    <w:rsid w:val="008E5607"/>
    <w:rsid w:val="008F56DC"/>
    <w:rsid w:val="008F7BDE"/>
    <w:rsid w:val="009035EC"/>
    <w:rsid w:val="00903ED0"/>
    <w:rsid w:val="00910717"/>
    <w:rsid w:val="0091579E"/>
    <w:rsid w:val="00920128"/>
    <w:rsid w:val="00920E84"/>
    <w:rsid w:val="00923C1F"/>
    <w:rsid w:val="00931DB1"/>
    <w:rsid w:val="00932847"/>
    <w:rsid w:val="009377B8"/>
    <w:rsid w:val="0094016E"/>
    <w:rsid w:val="0094222F"/>
    <w:rsid w:val="00944BBE"/>
    <w:rsid w:val="0094525E"/>
    <w:rsid w:val="009459EF"/>
    <w:rsid w:val="00951808"/>
    <w:rsid w:val="00954B46"/>
    <w:rsid w:val="0095590F"/>
    <w:rsid w:val="00956F61"/>
    <w:rsid w:val="00961DA0"/>
    <w:rsid w:val="0096248F"/>
    <w:rsid w:val="00964F6A"/>
    <w:rsid w:val="00970B47"/>
    <w:rsid w:val="00973C83"/>
    <w:rsid w:val="009761CC"/>
    <w:rsid w:val="00977A62"/>
    <w:rsid w:val="009805E7"/>
    <w:rsid w:val="0098168D"/>
    <w:rsid w:val="00982254"/>
    <w:rsid w:val="00984C12"/>
    <w:rsid w:val="009909CC"/>
    <w:rsid w:val="00993A2F"/>
    <w:rsid w:val="009952B0"/>
    <w:rsid w:val="009A110E"/>
    <w:rsid w:val="009A4353"/>
    <w:rsid w:val="009B3427"/>
    <w:rsid w:val="009B4148"/>
    <w:rsid w:val="009B42AC"/>
    <w:rsid w:val="009B51DD"/>
    <w:rsid w:val="009B79DC"/>
    <w:rsid w:val="009C157B"/>
    <w:rsid w:val="009C3DCC"/>
    <w:rsid w:val="009C56C2"/>
    <w:rsid w:val="009C7D6D"/>
    <w:rsid w:val="009D0938"/>
    <w:rsid w:val="009D1ED0"/>
    <w:rsid w:val="009D3EA1"/>
    <w:rsid w:val="009D4830"/>
    <w:rsid w:val="009D69CE"/>
    <w:rsid w:val="009F19CC"/>
    <w:rsid w:val="009F3A2A"/>
    <w:rsid w:val="009F3BA1"/>
    <w:rsid w:val="009F4EE4"/>
    <w:rsid w:val="009F7FD9"/>
    <w:rsid w:val="00A0234A"/>
    <w:rsid w:val="00A039D0"/>
    <w:rsid w:val="00A07355"/>
    <w:rsid w:val="00A07634"/>
    <w:rsid w:val="00A13FCE"/>
    <w:rsid w:val="00A17B18"/>
    <w:rsid w:val="00A17E48"/>
    <w:rsid w:val="00A20526"/>
    <w:rsid w:val="00A23B09"/>
    <w:rsid w:val="00A2567F"/>
    <w:rsid w:val="00A302F8"/>
    <w:rsid w:val="00A3225C"/>
    <w:rsid w:val="00A409FE"/>
    <w:rsid w:val="00A41238"/>
    <w:rsid w:val="00A426B7"/>
    <w:rsid w:val="00A502B5"/>
    <w:rsid w:val="00A525D6"/>
    <w:rsid w:val="00A550DA"/>
    <w:rsid w:val="00A577DB"/>
    <w:rsid w:val="00A61465"/>
    <w:rsid w:val="00A628DA"/>
    <w:rsid w:val="00A73167"/>
    <w:rsid w:val="00A746D9"/>
    <w:rsid w:val="00A76177"/>
    <w:rsid w:val="00A76320"/>
    <w:rsid w:val="00A77FD6"/>
    <w:rsid w:val="00A80AEF"/>
    <w:rsid w:val="00A82BBD"/>
    <w:rsid w:val="00A82CD6"/>
    <w:rsid w:val="00A90DFC"/>
    <w:rsid w:val="00A92596"/>
    <w:rsid w:val="00A943BF"/>
    <w:rsid w:val="00A97A83"/>
    <w:rsid w:val="00AA0FE0"/>
    <w:rsid w:val="00AA2D55"/>
    <w:rsid w:val="00AA4242"/>
    <w:rsid w:val="00AA471C"/>
    <w:rsid w:val="00AA474E"/>
    <w:rsid w:val="00AA5048"/>
    <w:rsid w:val="00AA56A2"/>
    <w:rsid w:val="00AA6E33"/>
    <w:rsid w:val="00AA7776"/>
    <w:rsid w:val="00AB1B30"/>
    <w:rsid w:val="00AB284D"/>
    <w:rsid w:val="00AB7705"/>
    <w:rsid w:val="00AC5969"/>
    <w:rsid w:val="00AC60AF"/>
    <w:rsid w:val="00AC6311"/>
    <w:rsid w:val="00AC7780"/>
    <w:rsid w:val="00AD0E17"/>
    <w:rsid w:val="00AD3D82"/>
    <w:rsid w:val="00AE1EBA"/>
    <w:rsid w:val="00AE23EC"/>
    <w:rsid w:val="00AE4C9E"/>
    <w:rsid w:val="00AE722C"/>
    <w:rsid w:val="00AE7BDD"/>
    <w:rsid w:val="00AE7C8D"/>
    <w:rsid w:val="00AF0019"/>
    <w:rsid w:val="00AF473E"/>
    <w:rsid w:val="00AF47FD"/>
    <w:rsid w:val="00AF5A85"/>
    <w:rsid w:val="00AF68A3"/>
    <w:rsid w:val="00B0036C"/>
    <w:rsid w:val="00B00437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7A93"/>
    <w:rsid w:val="00B62FAD"/>
    <w:rsid w:val="00B648B1"/>
    <w:rsid w:val="00B714A6"/>
    <w:rsid w:val="00B736FB"/>
    <w:rsid w:val="00B749AA"/>
    <w:rsid w:val="00B767A0"/>
    <w:rsid w:val="00B76C5C"/>
    <w:rsid w:val="00B803C0"/>
    <w:rsid w:val="00B82B08"/>
    <w:rsid w:val="00B858E9"/>
    <w:rsid w:val="00B94C46"/>
    <w:rsid w:val="00B95F23"/>
    <w:rsid w:val="00B97969"/>
    <w:rsid w:val="00BA4146"/>
    <w:rsid w:val="00BB043C"/>
    <w:rsid w:val="00BB4626"/>
    <w:rsid w:val="00BC25EF"/>
    <w:rsid w:val="00BC39DF"/>
    <w:rsid w:val="00BC4B59"/>
    <w:rsid w:val="00BD2147"/>
    <w:rsid w:val="00BD2608"/>
    <w:rsid w:val="00BE4226"/>
    <w:rsid w:val="00BE73AE"/>
    <w:rsid w:val="00BF3126"/>
    <w:rsid w:val="00BF4782"/>
    <w:rsid w:val="00BF528B"/>
    <w:rsid w:val="00BF5360"/>
    <w:rsid w:val="00C003A4"/>
    <w:rsid w:val="00C02E4D"/>
    <w:rsid w:val="00C0356E"/>
    <w:rsid w:val="00C03FC2"/>
    <w:rsid w:val="00C0471A"/>
    <w:rsid w:val="00C06FCB"/>
    <w:rsid w:val="00C10157"/>
    <w:rsid w:val="00C10EDE"/>
    <w:rsid w:val="00C11FC5"/>
    <w:rsid w:val="00C130B0"/>
    <w:rsid w:val="00C14114"/>
    <w:rsid w:val="00C17455"/>
    <w:rsid w:val="00C23EDF"/>
    <w:rsid w:val="00C27E06"/>
    <w:rsid w:val="00C30D3A"/>
    <w:rsid w:val="00C3168F"/>
    <w:rsid w:val="00C33BC0"/>
    <w:rsid w:val="00C411D2"/>
    <w:rsid w:val="00C436E7"/>
    <w:rsid w:val="00C440EA"/>
    <w:rsid w:val="00C46D04"/>
    <w:rsid w:val="00C50B53"/>
    <w:rsid w:val="00C529C7"/>
    <w:rsid w:val="00C54340"/>
    <w:rsid w:val="00C56221"/>
    <w:rsid w:val="00C564ED"/>
    <w:rsid w:val="00C57052"/>
    <w:rsid w:val="00C60558"/>
    <w:rsid w:val="00C66483"/>
    <w:rsid w:val="00C66D6B"/>
    <w:rsid w:val="00C66E5A"/>
    <w:rsid w:val="00C716C5"/>
    <w:rsid w:val="00C727B0"/>
    <w:rsid w:val="00C73A30"/>
    <w:rsid w:val="00C7541D"/>
    <w:rsid w:val="00C77E1F"/>
    <w:rsid w:val="00CA5F04"/>
    <w:rsid w:val="00CB0F77"/>
    <w:rsid w:val="00CC2108"/>
    <w:rsid w:val="00CC3744"/>
    <w:rsid w:val="00CC44D4"/>
    <w:rsid w:val="00CD03E7"/>
    <w:rsid w:val="00CD4F0A"/>
    <w:rsid w:val="00CD5BE5"/>
    <w:rsid w:val="00CD6149"/>
    <w:rsid w:val="00CE19CE"/>
    <w:rsid w:val="00CE26F0"/>
    <w:rsid w:val="00CE31B8"/>
    <w:rsid w:val="00CE642C"/>
    <w:rsid w:val="00CF4506"/>
    <w:rsid w:val="00CF726F"/>
    <w:rsid w:val="00D00256"/>
    <w:rsid w:val="00D0124A"/>
    <w:rsid w:val="00D02BC8"/>
    <w:rsid w:val="00D0652D"/>
    <w:rsid w:val="00D124B5"/>
    <w:rsid w:val="00D15B04"/>
    <w:rsid w:val="00D24A29"/>
    <w:rsid w:val="00D27FAF"/>
    <w:rsid w:val="00D32755"/>
    <w:rsid w:val="00D33D6E"/>
    <w:rsid w:val="00D35B5D"/>
    <w:rsid w:val="00D41517"/>
    <w:rsid w:val="00D41F0F"/>
    <w:rsid w:val="00D46AE2"/>
    <w:rsid w:val="00D612DA"/>
    <w:rsid w:val="00D657E2"/>
    <w:rsid w:val="00D65EE4"/>
    <w:rsid w:val="00D65F77"/>
    <w:rsid w:val="00D66DBF"/>
    <w:rsid w:val="00D715E5"/>
    <w:rsid w:val="00D81435"/>
    <w:rsid w:val="00D824F8"/>
    <w:rsid w:val="00D8502C"/>
    <w:rsid w:val="00D8557A"/>
    <w:rsid w:val="00D87BC3"/>
    <w:rsid w:val="00D959A9"/>
    <w:rsid w:val="00DA46B6"/>
    <w:rsid w:val="00DB0EAD"/>
    <w:rsid w:val="00DB330E"/>
    <w:rsid w:val="00DB65D4"/>
    <w:rsid w:val="00DB7DBA"/>
    <w:rsid w:val="00DC301B"/>
    <w:rsid w:val="00DC3880"/>
    <w:rsid w:val="00DC6CD6"/>
    <w:rsid w:val="00DC735B"/>
    <w:rsid w:val="00DD2B0B"/>
    <w:rsid w:val="00DD3EF3"/>
    <w:rsid w:val="00DE2707"/>
    <w:rsid w:val="00DE551A"/>
    <w:rsid w:val="00DE7FF8"/>
    <w:rsid w:val="00DF198F"/>
    <w:rsid w:val="00DF42FF"/>
    <w:rsid w:val="00DF45CD"/>
    <w:rsid w:val="00DF4FF7"/>
    <w:rsid w:val="00E002CA"/>
    <w:rsid w:val="00E00CFA"/>
    <w:rsid w:val="00E0480C"/>
    <w:rsid w:val="00E072F6"/>
    <w:rsid w:val="00E07CE6"/>
    <w:rsid w:val="00E11F7D"/>
    <w:rsid w:val="00E12EBD"/>
    <w:rsid w:val="00E13831"/>
    <w:rsid w:val="00E13FCC"/>
    <w:rsid w:val="00E14D6C"/>
    <w:rsid w:val="00E237F0"/>
    <w:rsid w:val="00E339EF"/>
    <w:rsid w:val="00E46ECC"/>
    <w:rsid w:val="00E46F54"/>
    <w:rsid w:val="00E55ACB"/>
    <w:rsid w:val="00E626AB"/>
    <w:rsid w:val="00E70077"/>
    <w:rsid w:val="00E7337B"/>
    <w:rsid w:val="00E8039E"/>
    <w:rsid w:val="00E81DE0"/>
    <w:rsid w:val="00E85F7F"/>
    <w:rsid w:val="00E8627A"/>
    <w:rsid w:val="00E94EAC"/>
    <w:rsid w:val="00E97753"/>
    <w:rsid w:val="00EA26C1"/>
    <w:rsid w:val="00EA2A62"/>
    <w:rsid w:val="00EB16F0"/>
    <w:rsid w:val="00EB228A"/>
    <w:rsid w:val="00EB4BA7"/>
    <w:rsid w:val="00EB754E"/>
    <w:rsid w:val="00EC1A7B"/>
    <w:rsid w:val="00EC3E88"/>
    <w:rsid w:val="00EC4AC8"/>
    <w:rsid w:val="00EC64A8"/>
    <w:rsid w:val="00EC65F9"/>
    <w:rsid w:val="00ED259A"/>
    <w:rsid w:val="00ED65DE"/>
    <w:rsid w:val="00EE0891"/>
    <w:rsid w:val="00EE0E7E"/>
    <w:rsid w:val="00EE1037"/>
    <w:rsid w:val="00EE10E1"/>
    <w:rsid w:val="00EE2B13"/>
    <w:rsid w:val="00EF375C"/>
    <w:rsid w:val="00EF3AD1"/>
    <w:rsid w:val="00EF59FF"/>
    <w:rsid w:val="00EF7304"/>
    <w:rsid w:val="00F00461"/>
    <w:rsid w:val="00F05F33"/>
    <w:rsid w:val="00F06797"/>
    <w:rsid w:val="00F068C6"/>
    <w:rsid w:val="00F15530"/>
    <w:rsid w:val="00F15B95"/>
    <w:rsid w:val="00F170BC"/>
    <w:rsid w:val="00F23A81"/>
    <w:rsid w:val="00F26210"/>
    <w:rsid w:val="00F3040C"/>
    <w:rsid w:val="00F321EC"/>
    <w:rsid w:val="00F33A74"/>
    <w:rsid w:val="00F34185"/>
    <w:rsid w:val="00F34745"/>
    <w:rsid w:val="00F34DDE"/>
    <w:rsid w:val="00F40B40"/>
    <w:rsid w:val="00F40F1F"/>
    <w:rsid w:val="00F4168A"/>
    <w:rsid w:val="00F42A85"/>
    <w:rsid w:val="00F46C22"/>
    <w:rsid w:val="00F51B0A"/>
    <w:rsid w:val="00F545E2"/>
    <w:rsid w:val="00F54F90"/>
    <w:rsid w:val="00F604E1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0B8"/>
    <w:rsid w:val="00F9260C"/>
    <w:rsid w:val="00F92AC5"/>
    <w:rsid w:val="00F934F8"/>
    <w:rsid w:val="00F93DBE"/>
    <w:rsid w:val="00F95F8C"/>
    <w:rsid w:val="00FA4047"/>
    <w:rsid w:val="00FA4152"/>
    <w:rsid w:val="00FA49FE"/>
    <w:rsid w:val="00FB005F"/>
    <w:rsid w:val="00FB10A1"/>
    <w:rsid w:val="00FB63A2"/>
    <w:rsid w:val="00FC2086"/>
    <w:rsid w:val="00FC2921"/>
    <w:rsid w:val="00FD1226"/>
    <w:rsid w:val="00FD27C2"/>
    <w:rsid w:val="00FD5B27"/>
    <w:rsid w:val="00FD5E11"/>
    <w:rsid w:val="00FD7234"/>
    <w:rsid w:val="00FE01A8"/>
    <w:rsid w:val="00FE58B8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15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292</Words>
  <Characters>1670</Characters>
  <Application>Microsoft Office Word</Application>
  <DocSecurity>0</DocSecurity>
  <Lines>13</Lines>
  <Paragraphs>3</Paragraphs>
  <ScaleCrop>false</ScaleCrop>
  <Company>Microsoft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529</cp:revision>
  <dcterms:created xsi:type="dcterms:W3CDTF">2016-12-30T01:12:00Z</dcterms:created>
  <dcterms:modified xsi:type="dcterms:W3CDTF">2018-05-11T09:21:00Z</dcterms:modified>
</cp:coreProperties>
</file>